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4cdd60c6c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cbe3489c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6e80fe9144553" /><Relationship Type="http://schemas.openxmlformats.org/officeDocument/2006/relationships/numbering" Target="/word/numbering.xml" Id="Rbba13f1ec36a4803" /><Relationship Type="http://schemas.openxmlformats.org/officeDocument/2006/relationships/settings" Target="/word/settings.xml" Id="R4879a72efc144340" /><Relationship Type="http://schemas.openxmlformats.org/officeDocument/2006/relationships/image" Target="/word/media/1eefa0b3-a379-46ca-bf4b-be9bba47913b.png" Id="R426acbe3489c4740" /></Relationships>
</file>