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9053e97d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6ad4de78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a624a1c64ea5" /><Relationship Type="http://schemas.openxmlformats.org/officeDocument/2006/relationships/numbering" Target="/word/numbering.xml" Id="Red7ab5be429246b5" /><Relationship Type="http://schemas.openxmlformats.org/officeDocument/2006/relationships/settings" Target="/word/settings.xml" Id="R56d2a3935f8945b0" /><Relationship Type="http://schemas.openxmlformats.org/officeDocument/2006/relationships/image" Target="/word/media/0e22ea53-da0e-4a61-a611-94ba1a8476a5.png" Id="Rd36c6ad4de7848ed" /></Relationships>
</file>