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b1487f394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7c24e0225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Epworth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7f6cb2e0b4aab" /><Relationship Type="http://schemas.openxmlformats.org/officeDocument/2006/relationships/numbering" Target="/word/numbering.xml" Id="Rcac31a585d5b4323" /><Relationship Type="http://schemas.openxmlformats.org/officeDocument/2006/relationships/settings" Target="/word/settings.xml" Id="Rd60bb452f6e54e50" /><Relationship Type="http://schemas.openxmlformats.org/officeDocument/2006/relationships/image" Target="/word/media/4ca7dcf0-9eef-4c0a-9dae-4fe19d7613d7.png" Id="R9dc7c24e022547cc" /></Relationships>
</file>