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6bb23b92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ebcebf24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Ernston,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3e399de454b3e" /><Relationship Type="http://schemas.openxmlformats.org/officeDocument/2006/relationships/numbering" Target="/word/numbering.xml" Id="Rb64b8f4253ff4e05" /><Relationship Type="http://schemas.openxmlformats.org/officeDocument/2006/relationships/settings" Target="/word/settings.xml" Id="R4f01b1f49b0a4d1c" /><Relationship Type="http://schemas.openxmlformats.org/officeDocument/2006/relationships/image" Target="/word/media/9d6747b7-6cfc-426d-b3d9-bb4e46cccf5e.png" Id="R8c3ebcebf24f416b" /></Relationships>
</file>