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ae736cf34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6a52e33a0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Ernstville,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0710cd0c04fa1" /><Relationship Type="http://schemas.openxmlformats.org/officeDocument/2006/relationships/numbering" Target="/word/numbering.xml" Id="R7a559939a0114fb6" /><Relationship Type="http://schemas.openxmlformats.org/officeDocument/2006/relationships/settings" Target="/word/settings.xml" Id="R1889d9433a684f4f" /><Relationship Type="http://schemas.openxmlformats.org/officeDocument/2006/relationships/image" Target="/word/media/7585153b-457d-4ddd-848d-4604f51f8c47.png" Id="R83f6a52e33a04080" /></Relationships>
</file>