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03d2ffff6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bcd5abbd6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Eschbach,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e622194ef4eb8" /><Relationship Type="http://schemas.openxmlformats.org/officeDocument/2006/relationships/numbering" Target="/word/numbering.xml" Id="R94273e69ada94a6b" /><Relationship Type="http://schemas.openxmlformats.org/officeDocument/2006/relationships/settings" Target="/word/settings.xml" Id="Re9aa202d9d284bde" /><Relationship Type="http://schemas.openxmlformats.org/officeDocument/2006/relationships/image" Target="/word/media/000b41c5-0585-4185-8bde-68feefd54ad7.png" Id="Re69bcd5abbd64832" /></Relationships>
</file>