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143aece5b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8f85bcaae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Eshel,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66c2ae3664ce1" /><Relationship Type="http://schemas.openxmlformats.org/officeDocument/2006/relationships/numbering" Target="/word/numbering.xml" Id="R93a6b1049af644cd" /><Relationship Type="http://schemas.openxmlformats.org/officeDocument/2006/relationships/settings" Target="/word/settings.xml" Id="R43b5198d13d94e18" /><Relationship Type="http://schemas.openxmlformats.org/officeDocument/2006/relationships/image" Target="/word/media/11b76d86-ff67-48db-b83a-fed94850a2f5.png" Id="R3538f85bcaae4572" /></Relationships>
</file>