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76e5c16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f0bc10e5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Esmeralda,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aad74615c4ac7" /><Relationship Type="http://schemas.openxmlformats.org/officeDocument/2006/relationships/numbering" Target="/word/numbering.xml" Id="Ra6bc09a000b44b2a" /><Relationship Type="http://schemas.openxmlformats.org/officeDocument/2006/relationships/settings" Target="/word/settings.xml" Id="R0817bc4d20e04b5f" /><Relationship Type="http://schemas.openxmlformats.org/officeDocument/2006/relationships/image" Target="/word/media/fd80679c-46cf-43e0-8930-7274b44c2f7b.png" Id="R95daf0bc10e5456a" /></Relationships>
</file>