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442603c8d341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e6b0b8a4034d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Esper,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cfd32578c346c3" /><Relationship Type="http://schemas.openxmlformats.org/officeDocument/2006/relationships/numbering" Target="/word/numbering.xml" Id="R669be24148f746a1" /><Relationship Type="http://schemas.openxmlformats.org/officeDocument/2006/relationships/settings" Target="/word/settings.xml" Id="R9777165a2b8c4f69" /><Relationship Type="http://schemas.openxmlformats.org/officeDocument/2006/relationships/image" Target="/word/media/4c6c587a-bd80-4c58-a6d8-3bb0db86ba9f.png" Id="Rede6b0b8a4034dac" /></Relationships>
</file>