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0e7da83a3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cd05e8a8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ba4fa57b44d8" /><Relationship Type="http://schemas.openxmlformats.org/officeDocument/2006/relationships/numbering" Target="/word/numbering.xml" Id="R576c8ee432ca47e5" /><Relationship Type="http://schemas.openxmlformats.org/officeDocument/2006/relationships/settings" Target="/word/settings.xml" Id="Ra12504cacdf145bf" /><Relationship Type="http://schemas.openxmlformats.org/officeDocument/2006/relationships/image" Target="/word/media/8c2ef67b-be11-429f-85d4-6e0175ccdc47.png" Id="R2c9acd05e8a84e40" /></Relationships>
</file>