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411585c80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53984500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e1b6cb361481b" /><Relationship Type="http://schemas.openxmlformats.org/officeDocument/2006/relationships/numbering" Target="/word/numbering.xml" Id="R77ed9681cbd542c8" /><Relationship Type="http://schemas.openxmlformats.org/officeDocument/2006/relationships/settings" Target="/word/settings.xml" Id="Rb58f74a5eaf44c2d" /><Relationship Type="http://schemas.openxmlformats.org/officeDocument/2006/relationships/image" Target="/word/media/36bee2d5-54cd-4701-b468-5e9af004f039.png" Id="R7313539845004535" /></Relationships>
</file>