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50d942667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bc77ca3bc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Etna Mills,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55b7038ec4caf" /><Relationship Type="http://schemas.openxmlformats.org/officeDocument/2006/relationships/numbering" Target="/word/numbering.xml" Id="Re36f9ff3352f4736" /><Relationship Type="http://schemas.openxmlformats.org/officeDocument/2006/relationships/settings" Target="/word/settings.xml" Id="Rf31e7d00d39d494b" /><Relationship Type="http://schemas.openxmlformats.org/officeDocument/2006/relationships/image" Target="/word/media/6e980f95-82c6-44f5-9224-2e65e3482c35.png" Id="R4d7bc77ca3bc4d4f" /></Relationships>
</file>