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7e29363f1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4564cf83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Euclid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bfb1ed38a43e7" /><Relationship Type="http://schemas.openxmlformats.org/officeDocument/2006/relationships/numbering" Target="/word/numbering.xml" Id="Rad75c91bcf2f409b" /><Relationship Type="http://schemas.openxmlformats.org/officeDocument/2006/relationships/settings" Target="/word/settings.xml" Id="Rad428c6add8941d6" /><Relationship Type="http://schemas.openxmlformats.org/officeDocument/2006/relationships/image" Target="/word/media/2f8dc259-c4a5-4feb-aafd-f904aff3d80e.png" Id="R2ab94564cf8347d7" /></Relationships>
</file>