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7a5240a0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93eb1615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Eulonia,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e311148f4248" /><Relationship Type="http://schemas.openxmlformats.org/officeDocument/2006/relationships/numbering" Target="/word/numbering.xml" Id="R7ee6728c2ea84a18" /><Relationship Type="http://schemas.openxmlformats.org/officeDocument/2006/relationships/settings" Target="/word/settings.xml" Id="R0eb26ab7d454430e" /><Relationship Type="http://schemas.openxmlformats.org/officeDocument/2006/relationships/image" Target="/word/media/efcdd50a-dc50-4ab8-9a17-83676862b6e8.png" Id="R5ec293eb16154a26" /></Relationships>
</file>