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33f3945fb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f29d7024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2854562147ed" /><Relationship Type="http://schemas.openxmlformats.org/officeDocument/2006/relationships/numbering" Target="/word/numbering.xml" Id="R9873f28554cd437e" /><Relationship Type="http://schemas.openxmlformats.org/officeDocument/2006/relationships/settings" Target="/word/settings.xml" Id="Rbe5327bf38f94b4b" /><Relationship Type="http://schemas.openxmlformats.org/officeDocument/2006/relationships/image" Target="/word/media/259d043b-6c4d-4164-b09d-02efb367fb9b.png" Id="R94df29d702414596" /></Relationships>
</file>