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22870dc93641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39e4b6482948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Evanston,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19ac3ec8044f00" /><Relationship Type="http://schemas.openxmlformats.org/officeDocument/2006/relationships/numbering" Target="/word/numbering.xml" Id="Re0171b1a42b94dec" /><Relationship Type="http://schemas.openxmlformats.org/officeDocument/2006/relationships/settings" Target="/word/settings.xml" Id="Rf65d38f97a33452a" /><Relationship Type="http://schemas.openxmlformats.org/officeDocument/2006/relationships/image" Target="/word/media/c5099ea8-8304-47b2-839d-c5ac7333c124.png" Id="Rcd39e4b6482948e5" /></Relationships>
</file>