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f5ceae67a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b6dc3db0d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3a9b36284e06" /><Relationship Type="http://schemas.openxmlformats.org/officeDocument/2006/relationships/numbering" Target="/word/numbering.xml" Id="Rf7ef4637a73a4513" /><Relationship Type="http://schemas.openxmlformats.org/officeDocument/2006/relationships/settings" Target="/word/settings.xml" Id="Rd312b328bb934634" /><Relationship Type="http://schemas.openxmlformats.org/officeDocument/2006/relationships/image" Target="/word/media/79beaffe-98b7-49b4-ad3a-b1b58f0543bf.png" Id="R551b6dc3db0d4dbd" /></Relationships>
</file>