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511ccbc2a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c97d0a69f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Ezra,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fc79e491d4212" /><Relationship Type="http://schemas.openxmlformats.org/officeDocument/2006/relationships/numbering" Target="/word/numbering.xml" Id="R15ab3df7293b4372" /><Relationship Type="http://schemas.openxmlformats.org/officeDocument/2006/relationships/settings" Target="/word/settings.xml" Id="R747eb0ccda2540f7" /><Relationship Type="http://schemas.openxmlformats.org/officeDocument/2006/relationships/image" Target="/word/media/35f920d5-6464-4a9c-89d9-6ee828ee72b0.png" Id="Rbb2c97d0a69f4392" /></Relationships>
</file>