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6bfcabcfe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029d63d3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Oak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a54e4241f4715" /><Relationship Type="http://schemas.openxmlformats.org/officeDocument/2006/relationships/numbering" Target="/word/numbering.xml" Id="Rb4cad235cd744db7" /><Relationship Type="http://schemas.openxmlformats.org/officeDocument/2006/relationships/settings" Target="/word/settings.xml" Id="R3778a026be11460d" /><Relationship Type="http://schemas.openxmlformats.org/officeDocument/2006/relationships/image" Target="/word/media/4dd7f60c-e1b6-41cf-9055-2f5a612a95db.png" Id="R7e8029d63d394fb0" /></Relationships>
</file>