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c6302377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864a463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Fairbanks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43cfdf5fe41c5" /><Relationship Type="http://schemas.openxmlformats.org/officeDocument/2006/relationships/numbering" Target="/word/numbering.xml" Id="Recabbb4b431e41b1" /><Relationship Type="http://schemas.openxmlformats.org/officeDocument/2006/relationships/settings" Target="/word/settings.xml" Id="R8b8d14722a974dd9" /><Relationship Type="http://schemas.openxmlformats.org/officeDocument/2006/relationships/image" Target="/word/media/8987b1b2-fe67-4ab5-9687-7891089fb421.png" Id="Re049864a463a4acb" /></Relationships>
</file>