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3c36a311a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75f732649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Fairburn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ba9102fdc4736" /><Relationship Type="http://schemas.openxmlformats.org/officeDocument/2006/relationships/numbering" Target="/word/numbering.xml" Id="R5611a86b1c6a4706" /><Relationship Type="http://schemas.openxmlformats.org/officeDocument/2006/relationships/settings" Target="/word/settings.xml" Id="Rcaf33aeeac454f0f" /><Relationship Type="http://schemas.openxmlformats.org/officeDocument/2006/relationships/image" Target="/word/media/2ab0a853-d880-418e-962d-5328b05b23b4.png" Id="R1e275f732649444e" /></Relationships>
</file>