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ec4b820ea847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342fae3f0348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Fairfield Lakes,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2ae02fd3c14b36" /><Relationship Type="http://schemas.openxmlformats.org/officeDocument/2006/relationships/numbering" Target="/word/numbering.xml" Id="R244ec844d13641f5" /><Relationship Type="http://schemas.openxmlformats.org/officeDocument/2006/relationships/settings" Target="/word/settings.xml" Id="Rc93469ca7c664efc" /><Relationship Type="http://schemas.openxmlformats.org/officeDocument/2006/relationships/image" Target="/word/media/b9d407dc-acbc-4395-be72-affea8be4fdd.png" Id="R46342fae3f0348b8" /></Relationships>
</file>