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0a7c55bb1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6cbe321ba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Fairfield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bd507ec2e452f" /><Relationship Type="http://schemas.openxmlformats.org/officeDocument/2006/relationships/numbering" Target="/word/numbering.xml" Id="R461b6b62643f4cdf" /><Relationship Type="http://schemas.openxmlformats.org/officeDocument/2006/relationships/settings" Target="/word/settings.xml" Id="R92e6a322b7894927" /><Relationship Type="http://schemas.openxmlformats.org/officeDocument/2006/relationships/image" Target="/word/media/58fe57c1-1bc6-4086-bd49-257b29aa376e.png" Id="R2ab6cbe321ba45dd" /></Relationships>
</file>