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ecb3f8a49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c8903fdb2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6cb7e25da84035" /><Relationship Type="http://schemas.openxmlformats.org/officeDocument/2006/relationships/numbering" Target="/word/numbering.xml" Id="R79c3548495674092" /><Relationship Type="http://schemas.openxmlformats.org/officeDocument/2006/relationships/settings" Target="/word/settings.xml" Id="R6cccdbbab96b4eb3" /><Relationship Type="http://schemas.openxmlformats.org/officeDocument/2006/relationships/image" Target="/word/media/f0c3d77b-c3f2-4e28-946b-ce0bcdc154ae.png" Id="R32dc8903fdb24c59" /></Relationships>
</file>