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2767e78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ca9cc130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bc177c9b1436b" /><Relationship Type="http://schemas.openxmlformats.org/officeDocument/2006/relationships/numbering" Target="/word/numbering.xml" Id="R548cee7c504148aa" /><Relationship Type="http://schemas.openxmlformats.org/officeDocument/2006/relationships/settings" Target="/word/settings.xml" Id="R02f4233fe02041ff" /><Relationship Type="http://schemas.openxmlformats.org/officeDocument/2006/relationships/image" Target="/word/media/925372b7-3ea3-4e0b-a0e9-b827f56279b9.png" Id="R3b8ca9cc130a4862" /></Relationships>
</file>