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a13bb65e643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4a2e1e86a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Fairlane,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89af197af4510" /><Relationship Type="http://schemas.openxmlformats.org/officeDocument/2006/relationships/numbering" Target="/word/numbering.xml" Id="R378a399ce0ea4b3f" /><Relationship Type="http://schemas.openxmlformats.org/officeDocument/2006/relationships/settings" Target="/word/settings.xml" Id="R2fb041fb59db4b1e" /><Relationship Type="http://schemas.openxmlformats.org/officeDocument/2006/relationships/image" Target="/word/media/0bdc6455-f15e-4834-91a2-063bbabad9ae.png" Id="R5034a2e1e86a464b" /></Relationships>
</file>