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95dd7ee9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ad42e1cc2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Fairmor,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deaba297a4c05" /><Relationship Type="http://schemas.openxmlformats.org/officeDocument/2006/relationships/numbering" Target="/word/numbering.xml" Id="R5a00f00810ef4faa" /><Relationship Type="http://schemas.openxmlformats.org/officeDocument/2006/relationships/settings" Target="/word/settings.xml" Id="Re92c79ab9ee34505" /><Relationship Type="http://schemas.openxmlformats.org/officeDocument/2006/relationships/image" Target="/word/media/e97fcdf9-3846-40dd-ae39-5d5ec5e3fb1f.png" Id="R786ad42e1cc24b76" /></Relationships>
</file>