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cd0231626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5c38f25cf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03f4700d4454b" /><Relationship Type="http://schemas.openxmlformats.org/officeDocument/2006/relationships/numbering" Target="/word/numbering.xml" Id="R9007e9b7ac564177" /><Relationship Type="http://schemas.openxmlformats.org/officeDocument/2006/relationships/settings" Target="/word/settings.xml" Id="R6e4190189bc643e0" /><Relationship Type="http://schemas.openxmlformats.org/officeDocument/2006/relationships/image" Target="/word/media/c86fee0e-680e-43bc-afaf-183f3860528b.png" Id="R2835c38f25cf4cf6" /></Relationships>
</file>