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18be20e8e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fdb80ca0e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Fairview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5e73c6d82411f" /><Relationship Type="http://schemas.openxmlformats.org/officeDocument/2006/relationships/numbering" Target="/word/numbering.xml" Id="Rb3d96a3081a547c9" /><Relationship Type="http://schemas.openxmlformats.org/officeDocument/2006/relationships/settings" Target="/word/settings.xml" Id="R3659d59f51244cf1" /><Relationship Type="http://schemas.openxmlformats.org/officeDocument/2006/relationships/image" Target="/word/media/7a4134ed-2565-42be-9119-3331f1cf1302.png" Id="Rfd1fdb80ca0e47e5" /></Relationships>
</file>