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902b42231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13cdf33e6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bdc55f5634f9e" /><Relationship Type="http://schemas.openxmlformats.org/officeDocument/2006/relationships/numbering" Target="/word/numbering.xml" Id="R29489f9eaaec434d" /><Relationship Type="http://schemas.openxmlformats.org/officeDocument/2006/relationships/settings" Target="/word/settings.xml" Id="R9bb38f17c60d4e3b" /><Relationship Type="http://schemas.openxmlformats.org/officeDocument/2006/relationships/image" Target="/word/media/e4a81e37-ad6a-49a6-b16a-ec544b9f05fa.png" Id="R1df13cdf33e64dec" /></Relationships>
</file>