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eb6690608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df87338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Faisons,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7892acfbd40a5" /><Relationship Type="http://schemas.openxmlformats.org/officeDocument/2006/relationships/numbering" Target="/word/numbering.xml" Id="R3c2c8cee5ac64ad2" /><Relationship Type="http://schemas.openxmlformats.org/officeDocument/2006/relationships/settings" Target="/word/settings.xml" Id="R278bc8ef5a104f1e" /><Relationship Type="http://schemas.openxmlformats.org/officeDocument/2006/relationships/image" Target="/word/media/625de77b-9619-4917-b391-08534e78c69e.png" Id="Re81edf87338b46c7" /></Relationships>
</file>