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e390ad55a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039b68066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8b8d1abb0407a" /><Relationship Type="http://schemas.openxmlformats.org/officeDocument/2006/relationships/numbering" Target="/word/numbering.xml" Id="R38f7f75b55a441eb" /><Relationship Type="http://schemas.openxmlformats.org/officeDocument/2006/relationships/settings" Target="/word/settings.xml" Id="Reae123967bbd4169" /><Relationship Type="http://schemas.openxmlformats.org/officeDocument/2006/relationships/image" Target="/word/media/c4437a13-bb80-4b7b-bc56-4a98bb8f5445.png" Id="Rc4c039b6806642d2" /></Relationships>
</file>