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63a8f15f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77b70ae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Faneuil,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c7c07b14646d3" /><Relationship Type="http://schemas.openxmlformats.org/officeDocument/2006/relationships/numbering" Target="/word/numbering.xml" Id="Re215d0858e10494d" /><Relationship Type="http://schemas.openxmlformats.org/officeDocument/2006/relationships/settings" Target="/word/settings.xml" Id="Rd79d5ce556d9417f" /><Relationship Type="http://schemas.openxmlformats.org/officeDocument/2006/relationships/image" Target="/word/media/a9cb3029-2347-49c0-bed3-d20729f20bfe.png" Id="R778777b70ae44dba" /></Relationships>
</file>