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0ecba7714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125c2a3c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1db57de0d4976" /><Relationship Type="http://schemas.openxmlformats.org/officeDocument/2006/relationships/numbering" Target="/word/numbering.xml" Id="Rf9c74ccd2ead4485" /><Relationship Type="http://schemas.openxmlformats.org/officeDocument/2006/relationships/settings" Target="/word/settings.xml" Id="R3c84e5b0be5043a6" /><Relationship Type="http://schemas.openxmlformats.org/officeDocument/2006/relationships/image" Target="/word/media/e3985650-645b-4345-8b98-49ecbbad722b.png" Id="Rbfe125c2a3c44f03" /></Relationships>
</file>