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09191c32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2a81cde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d3ccda6e4ed7" /><Relationship Type="http://schemas.openxmlformats.org/officeDocument/2006/relationships/numbering" Target="/word/numbering.xml" Id="R7cfc8603f09c491d" /><Relationship Type="http://schemas.openxmlformats.org/officeDocument/2006/relationships/settings" Target="/word/settings.xml" Id="R42fabc97f39f4a67" /><Relationship Type="http://schemas.openxmlformats.org/officeDocument/2006/relationships/image" Target="/word/media/6236c7ca-f3cc-4333-9d05-8865bbd517cc.png" Id="R41cb2a81cde6439c" /></Relationships>
</file>