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04c9789c7e47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7955a8378040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Farmington Woods,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8b505100d941cd" /><Relationship Type="http://schemas.openxmlformats.org/officeDocument/2006/relationships/numbering" Target="/word/numbering.xml" Id="R7320844b691f437d" /><Relationship Type="http://schemas.openxmlformats.org/officeDocument/2006/relationships/settings" Target="/word/settings.xml" Id="Rd4f6c5d276fb4f45" /><Relationship Type="http://schemas.openxmlformats.org/officeDocument/2006/relationships/image" Target="/word/media/9a450e84-4712-4c33-8e24-b1108330bcbd.png" Id="Rca7955a837804047" /></Relationships>
</file>