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37fc10ae9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0a2c0b87e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Farris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639bb4c63413e" /><Relationship Type="http://schemas.openxmlformats.org/officeDocument/2006/relationships/numbering" Target="/word/numbering.xml" Id="R17ed0b41afc24bba" /><Relationship Type="http://schemas.openxmlformats.org/officeDocument/2006/relationships/settings" Target="/word/settings.xml" Id="Re8e4d24abd0a45bd" /><Relationship Type="http://schemas.openxmlformats.org/officeDocument/2006/relationships/image" Target="/word/media/31e9bed8-7d6d-4a65-b591-70ac2c34429a.png" Id="R05b0a2c0b87e4762" /></Relationships>
</file>