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344ed095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d42e910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Faucett,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487813101403a" /><Relationship Type="http://schemas.openxmlformats.org/officeDocument/2006/relationships/numbering" Target="/word/numbering.xml" Id="R1f0e5ff286b748fd" /><Relationship Type="http://schemas.openxmlformats.org/officeDocument/2006/relationships/settings" Target="/word/settings.xml" Id="R11399a3ca8094e37" /><Relationship Type="http://schemas.openxmlformats.org/officeDocument/2006/relationships/image" Target="/word/media/8af5445e-2f84-49e2-9889-d35b9b110d4c.png" Id="Re82bd42e91044166" /></Relationships>
</file>