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0b1a51b62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29744e102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Fauna,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0523f3c124659" /><Relationship Type="http://schemas.openxmlformats.org/officeDocument/2006/relationships/numbering" Target="/word/numbering.xml" Id="Rf68facc741a6449e" /><Relationship Type="http://schemas.openxmlformats.org/officeDocument/2006/relationships/settings" Target="/word/settings.xml" Id="R8a49e4d8fc454641" /><Relationship Type="http://schemas.openxmlformats.org/officeDocument/2006/relationships/image" Target="/word/media/cd4b995a-37cb-44af-a89f-94068872c54f.png" Id="R9d829744e10243f7" /></Relationships>
</file>