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8531a493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91fe5bbf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Favinger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2761a45d4fa5" /><Relationship Type="http://schemas.openxmlformats.org/officeDocument/2006/relationships/numbering" Target="/word/numbering.xml" Id="R4a6ca21f4a404e8e" /><Relationship Type="http://schemas.openxmlformats.org/officeDocument/2006/relationships/settings" Target="/word/settings.xml" Id="R7ef186d905224a15" /><Relationship Type="http://schemas.openxmlformats.org/officeDocument/2006/relationships/image" Target="/word/media/674c32b1-b2d5-4770-b2b4-2448a96068a0.png" Id="Rd64e91fe5bbf4994" /></Relationships>
</file>