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5bdd7fb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d4f39e1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Fawn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22e040bb4d2d" /><Relationship Type="http://schemas.openxmlformats.org/officeDocument/2006/relationships/numbering" Target="/word/numbering.xml" Id="Rad9bd2a3a27b4c8f" /><Relationship Type="http://schemas.openxmlformats.org/officeDocument/2006/relationships/settings" Target="/word/settings.xml" Id="R3a1078c7cf544bbd" /><Relationship Type="http://schemas.openxmlformats.org/officeDocument/2006/relationships/image" Target="/word/media/21f8dfa8-218b-4494-bd68-37de5dfdaa92.png" Id="R88c0d4f39e154dba" /></Relationships>
</file>