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a0eb00c21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2906c4fac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Featherstone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4151d027477e" /><Relationship Type="http://schemas.openxmlformats.org/officeDocument/2006/relationships/numbering" Target="/word/numbering.xml" Id="R73c4f077b59f4ef7" /><Relationship Type="http://schemas.openxmlformats.org/officeDocument/2006/relationships/settings" Target="/word/settings.xml" Id="R2076718a3c2c48c0" /><Relationship Type="http://schemas.openxmlformats.org/officeDocument/2006/relationships/image" Target="/word/media/e349aa60-1e89-47eb-a253-9e9e6468b7a6.png" Id="R82a2906c4fac42cc" /></Relationships>
</file>