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d6148d236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a7974211c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Fender,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48cdf3b2f4341" /><Relationship Type="http://schemas.openxmlformats.org/officeDocument/2006/relationships/numbering" Target="/word/numbering.xml" Id="Rf2b67f829ed0443a" /><Relationship Type="http://schemas.openxmlformats.org/officeDocument/2006/relationships/settings" Target="/word/settings.xml" Id="Rd4521ac3b1f04dc9" /><Relationship Type="http://schemas.openxmlformats.org/officeDocument/2006/relationships/image" Target="/word/media/62cc5fee-7730-475e-9120-bf6c200784a9.png" Id="R9c2a7974211c43e6" /></Relationships>
</file>