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5423a8a93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3b28f1c8e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Fenwick Island,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da93e5e3f445e" /><Relationship Type="http://schemas.openxmlformats.org/officeDocument/2006/relationships/numbering" Target="/word/numbering.xml" Id="Rf1989dec8c384b02" /><Relationship Type="http://schemas.openxmlformats.org/officeDocument/2006/relationships/settings" Target="/word/settings.xml" Id="R6897edf9fe98439a" /><Relationship Type="http://schemas.openxmlformats.org/officeDocument/2006/relationships/image" Target="/word/media/4157f983-dbb6-430f-b52c-af5b668aa810.png" Id="Rbd13b28f1c8e4954" /></Relationships>
</file>