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bcf127ab1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bb8abcef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Fenwick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6fc6b196824d77" /><Relationship Type="http://schemas.openxmlformats.org/officeDocument/2006/relationships/numbering" Target="/word/numbering.xml" Id="Rd3d712f8ec1148da" /><Relationship Type="http://schemas.openxmlformats.org/officeDocument/2006/relationships/settings" Target="/word/settings.xml" Id="R6d84cdd1269d4468" /><Relationship Type="http://schemas.openxmlformats.org/officeDocument/2006/relationships/image" Target="/word/media/a6b3cfee-b865-47c8-8982-96fa345b9a74.png" Id="Rbe3ebb8abcef4d4e" /></Relationships>
</file>