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09e2c64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7c00b17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Ann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72a2006614a67" /><Relationship Type="http://schemas.openxmlformats.org/officeDocument/2006/relationships/numbering" Target="/word/numbering.xml" Id="R3ebc2749a76b49b6" /><Relationship Type="http://schemas.openxmlformats.org/officeDocument/2006/relationships/settings" Target="/word/settings.xml" Id="R816e2ae6b2c442d7" /><Relationship Type="http://schemas.openxmlformats.org/officeDocument/2006/relationships/image" Target="/word/media/4ec83dae-f71d-49ef-b883-6e0ca4e0d7db.png" Id="Rba1e7c00b17240c7" /></Relationships>
</file>