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d24f8461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7a042cd6e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e54c305784498" /><Relationship Type="http://schemas.openxmlformats.org/officeDocument/2006/relationships/numbering" Target="/word/numbering.xml" Id="R43cf65719aea4cbe" /><Relationship Type="http://schemas.openxmlformats.org/officeDocument/2006/relationships/settings" Target="/word/settings.xml" Id="Rddc566e653314fcf" /><Relationship Type="http://schemas.openxmlformats.org/officeDocument/2006/relationships/image" Target="/word/media/8b90f058-0e65-4cd6-b72b-dabe35d0c8fd.png" Id="R9207a042cd6e4a60" /></Relationships>
</file>