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52ca5c2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4a8dfe33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Fickle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13618e7d4041" /><Relationship Type="http://schemas.openxmlformats.org/officeDocument/2006/relationships/numbering" Target="/word/numbering.xml" Id="Rc494ce0b22084114" /><Relationship Type="http://schemas.openxmlformats.org/officeDocument/2006/relationships/settings" Target="/word/settings.xml" Id="Rf5ea2b41dec14c2a" /><Relationship Type="http://schemas.openxmlformats.org/officeDocument/2006/relationships/image" Target="/word/media/7ed7eee6-b510-418c-8a26-a13020f96e25.png" Id="R1894a8dfe331407a" /></Relationships>
</file>