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5ac3c05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622db7682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ee8fbf71409c" /><Relationship Type="http://schemas.openxmlformats.org/officeDocument/2006/relationships/numbering" Target="/word/numbering.xml" Id="Rc69a1f2a7b914eb6" /><Relationship Type="http://schemas.openxmlformats.org/officeDocument/2006/relationships/settings" Target="/word/settings.xml" Id="Rbc522d46cc0e4fa7" /><Relationship Type="http://schemas.openxmlformats.org/officeDocument/2006/relationships/image" Target="/word/media/045bae37-9cc5-4631-9fd6-9d6e441b2bf1.png" Id="R053622db76824a30" /></Relationships>
</file>