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d53fd1722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ff81d30c9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8c4dd8cef4b0c" /><Relationship Type="http://schemas.openxmlformats.org/officeDocument/2006/relationships/numbering" Target="/word/numbering.xml" Id="R0f093be141cc4b1e" /><Relationship Type="http://schemas.openxmlformats.org/officeDocument/2006/relationships/settings" Target="/word/settings.xml" Id="R9ff78bf4f05741b9" /><Relationship Type="http://schemas.openxmlformats.org/officeDocument/2006/relationships/image" Target="/word/media/d10ecac7-6561-47ba-84d3-13b798450e22.png" Id="Ra22ff81d30c94a0d" /></Relationships>
</file>